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 July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CALGRO M3 DEVELOPMENTS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CGR25</w:t>
      </w:r>
      <w:r w:rsidR="002A0580">
        <w:rPr>
          <w:rFonts w:asciiTheme="minorHAnsi" w:hAnsiTheme="minorHAnsi" w:cs="Arial"/>
          <w:b/>
          <w:i/>
          <w:lang w:val="en-ZA"/>
        </w:rPr>
        <w:t>; CGR26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CALGRO M3 DEVELOPMENTS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4 July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2B575E" w:rsidRPr="00A956FE" w:rsidRDefault="002B575E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F6350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F6350" w:rsidRPr="009F6350">
        <w:rPr>
          <w:rFonts w:asciiTheme="minorHAnsi" w:hAnsiTheme="minorHAnsi"/>
          <w:lang w:val="en-ZA"/>
        </w:rPr>
        <w:t>R</w:t>
      </w:r>
      <w:r w:rsidR="009F635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F635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CGR25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F635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100.21719%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11.325% (3 Month JIBAR as at 22 Jun 2016 of 7.325% plus 400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27 June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B7F13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17 March, 17 June, 17 September, </w:t>
      </w:r>
      <w:proofErr w:type="gramStart"/>
      <w:r>
        <w:rPr>
          <w:rFonts w:asciiTheme="minorHAnsi" w:hAnsiTheme="minorHAnsi" w:cs="Arial"/>
          <w:lang w:val="en-ZA"/>
        </w:rPr>
        <w:t>17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March, 27 June, 27 September, 27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B7F13" w:rsidRPr="003B7F13">
        <w:rPr>
          <w:rFonts w:asciiTheme="minorHAnsi" w:hAnsiTheme="minorHAnsi" w:cs="Arial"/>
          <w:lang w:val="en-ZA"/>
        </w:rPr>
        <w:t>By 17:00 on</w:t>
      </w:r>
      <w:r w:rsidR="003B7F1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 March, 16 June, 16 September, 16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July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27 June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September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ZAG000137696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2A0580" w:rsidRDefault="002A0580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2A0580" w:rsidRDefault="002A0580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2A0580" w:rsidRDefault="002A0580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2A0580" w:rsidRDefault="002A0580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2A0580" w:rsidRDefault="002A0580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2A0580" w:rsidRDefault="002A0580" w:rsidP="002A0580">
      <w:pPr>
        <w:rPr>
          <w:rFonts w:asciiTheme="minorHAnsi" w:hAnsiTheme="minorHAnsi" w:cs="Arial"/>
          <w:b/>
          <w:sz w:val="24"/>
          <w:szCs w:val="24"/>
          <w:lang w:val="en-ZA"/>
        </w:rPr>
      </w:pPr>
    </w:p>
    <w:p w:rsidR="002A0580" w:rsidRDefault="002A0580" w:rsidP="002A0580">
      <w:pPr>
        <w:rPr>
          <w:rFonts w:asciiTheme="minorHAnsi" w:hAnsiTheme="minorHAnsi" w:cs="Arial"/>
          <w:b/>
          <w:sz w:val="24"/>
          <w:szCs w:val="24"/>
          <w:lang w:val="en-ZA"/>
        </w:rPr>
      </w:pPr>
    </w:p>
    <w:p w:rsidR="002A0580" w:rsidRDefault="002A0580" w:rsidP="002A0580">
      <w:pPr>
        <w:rPr>
          <w:rFonts w:asciiTheme="minorHAnsi" w:hAnsiTheme="minorHAnsi" w:cs="Arial"/>
          <w:b/>
          <w:sz w:val="24"/>
          <w:szCs w:val="24"/>
          <w:lang w:val="en-ZA"/>
        </w:rPr>
      </w:pPr>
    </w:p>
    <w:p w:rsidR="002A0580" w:rsidRDefault="002A0580" w:rsidP="002A0580">
      <w:pPr>
        <w:rPr>
          <w:rFonts w:asciiTheme="minorHAnsi" w:hAnsiTheme="minorHAnsi" w:cs="Arial"/>
          <w:b/>
          <w:sz w:val="24"/>
          <w:szCs w:val="24"/>
          <w:lang w:val="en-ZA"/>
        </w:rPr>
      </w:pPr>
    </w:p>
    <w:p w:rsidR="002A0580" w:rsidRDefault="002A0580" w:rsidP="002A0580">
      <w:pPr>
        <w:rPr>
          <w:rFonts w:asciiTheme="minorHAnsi" w:hAnsiTheme="minorHAnsi" w:cs="Arial"/>
          <w:b/>
          <w:sz w:val="24"/>
          <w:szCs w:val="24"/>
          <w:lang w:val="en-ZA"/>
        </w:rPr>
      </w:pPr>
    </w:p>
    <w:p w:rsidR="002A0580" w:rsidRDefault="002A0580" w:rsidP="002A0580">
      <w:pPr>
        <w:rPr>
          <w:rFonts w:asciiTheme="minorHAnsi" w:hAnsiTheme="minorHAnsi" w:cs="Arial"/>
          <w:b/>
          <w:sz w:val="24"/>
          <w:szCs w:val="24"/>
          <w:lang w:val="en-ZA"/>
        </w:rPr>
      </w:pPr>
    </w:p>
    <w:p w:rsidR="002A0580" w:rsidRDefault="002A0580" w:rsidP="002A0580">
      <w:pPr>
        <w:rPr>
          <w:rFonts w:asciiTheme="minorHAnsi" w:hAnsiTheme="minorHAnsi" w:cs="Arial"/>
          <w:b/>
          <w:sz w:val="24"/>
          <w:szCs w:val="24"/>
          <w:lang w:val="en-ZA"/>
        </w:rPr>
      </w:pPr>
    </w:p>
    <w:p w:rsidR="002A0580" w:rsidRDefault="002A0580" w:rsidP="002A0580">
      <w:pPr>
        <w:rPr>
          <w:rFonts w:asciiTheme="minorHAnsi" w:hAnsiTheme="minorHAnsi" w:cs="Arial"/>
          <w:b/>
          <w:sz w:val="24"/>
          <w:szCs w:val="24"/>
          <w:lang w:val="en-ZA"/>
        </w:rPr>
      </w:pPr>
    </w:p>
    <w:p w:rsidR="002A0580" w:rsidRDefault="002A0580" w:rsidP="002A0580">
      <w:pPr>
        <w:rPr>
          <w:rFonts w:asciiTheme="minorHAnsi" w:hAnsiTheme="minorHAnsi" w:cs="Arial"/>
          <w:b/>
          <w:sz w:val="24"/>
          <w:szCs w:val="24"/>
          <w:lang w:val="en-ZA"/>
        </w:rPr>
      </w:pPr>
    </w:p>
    <w:p w:rsidR="002A0580" w:rsidRDefault="002A0580" w:rsidP="002A0580">
      <w:pPr>
        <w:rPr>
          <w:rFonts w:asciiTheme="minorHAnsi" w:hAnsiTheme="minorHAnsi" w:cs="Arial"/>
          <w:b/>
          <w:sz w:val="24"/>
          <w:szCs w:val="24"/>
          <w:lang w:val="en-ZA"/>
        </w:rPr>
      </w:pPr>
    </w:p>
    <w:p w:rsidR="002A0580" w:rsidRPr="00A956FE" w:rsidRDefault="002A0580" w:rsidP="002A058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2A0580" w:rsidRPr="00A956FE" w:rsidRDefault="002A0580" w:rsidP="002A058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lastRenderedPageBreak/>
        <w:t xml:space="preserve">INSTRUMENT TYPE: </w:t>
      </w:r>
      <w:r>
        <w:rPr>
          <w:rFonts w:asciiTheme="minorHAnsi" w:hAnsiTheme="minorHAnsi" w:cs="Arial"/>
          <w:b/>
          <w:lang w:val="en-ZA"/>
        </w:rPr>
        <w:t xml:space="preserve">                                    FLOATING RATE NOTE</w:t>
      </w:r>
    </w:p>
    <w:p w:rsidR="002A0580" w:rsidRPr="00A956FE" w:rsidRDefault="002A0580" w:rsidP="002A058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2A0580" w:rsidRPr="00A956FE" w:rsidRDefault="002A0580" w:rsidP="002A0580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2B575E">
        <w:rPr>
          <w:rFonts w:asciiTheme="minorHAnsi" w:hAnsiTheme="minorHAnsi"/>
          <w:lang w:val="en-ZA"/>
        </w:rPr>
        <w:t>R</w:t>
      </w:r>
      <w:r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1,000,000.00</w:t>
      </w:r>
    </w:p>
    <w:p w:rsidR="002A0580" w:rsidRPr="00A956FE" w:rsidRDefault="002A0580" w:rsidP="002A0580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 8,000,000.00</w:t>
      </w:r>
    </w:p>
    <w:p w:rsidR="002A0580" w:rsidRPr="00A956FE" w:rsidRDefault="002A0580" w:rsidP="002A0580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2A0580" w:rsidRPr="00A956FE" w:rsidRDefault="002A0580" w:rsidP="002A05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CGR26</w:t>
      </w:r>
    </w:p>
    <w:p w:rsidR="002A0580" w:rsidRPr="00A956FE" w:rsidRDefault="002A0580" w:rsidP="002A05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 1,000,000.00</w:t>
      </w:r>
    </w:p>
    <w:p w:rsidR="002A0580" w:rsidRPr="00A956FE" w:rsidRDefault="002A0580" w:rsidP="002A05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100.17308%</w:t>
      </w:r>
    </w:p>
    <w:p w:rsidR="002A0580" w:rsidRPr="003A417D" w:rsidRDefault="002A0580" w:rsidP="002A05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B575E">
        <w:rPr>
          <w:rFonts w:asciiTheme="minorHAnsi" w:hAnsiTheme="minorHAnsi" w:cs="Arial"/>
          <w:lang w:val="en-ZA"/>
        </w:rPr>
        <w:t>9.025</w:t>
      </w:r>
      <w:r>
        <w:rPr>
          <w:rFonts w:asciiTheme="minorHAnsi" w:hAnsiTheme="minorHAnsi" w:cs="Arial"/>
          <w:lang w:val="en-ZA"/>
        </w:rPr>
        <w:t xml:space="preserve">% (3 Month JIBAR as at 22 Jun 2016 of </w:t>
      </w:r>
      <w:r w:rsidR="002B575E">
        <w:rPr>
          <w:rFonts w:asciiTheme="minorHAnsi" w:hAnsiTheme="minorHAnsi" w:cs="Arial"/>
          <w:lang w:val="en-ZA"/>
        </w:rPr>
        <w:t>7.325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 plus 170 bps)</w:t>
      </w:r>
    </w:p>
    <w:p w:rsidR="002A0580" w:rsidRDefault="002A0580" w:rsidP="002A05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2A0580" w:rsidRPr="00A956FE" w:rsidRDefault="002A0580" w:rsidP="002A05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2A0580" w:rsidRPr="00A956FE" w:rsidRDefault="002A0580" w:rsidP="002A05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27 June 2017</w:t>
      </w:r>
    </w:p>
    <w:p w:rsidR="002A0580" w:rsidRPr="00A956FE" w:rsidRDefault="002A0580" w:rsidP="002A05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17 March, 17 June, 17 September, </w:t>
      </w:r>
      <w:proofErr w:type="gramStart"/>
      <w:r>
        <w:rPr>
          <w:rFonts w:asciiTheme="minorHAnsi" w:hAnsiTheme="minorHAnsi" w:cs="Arial"/>
          <w:lang w:val="en-ZA"/>
        </w:rPr>
        <w:t>17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2A0580" w:rsidRPr="00A956FE" w:rsidRDefault="002A0580" w:rsidP="002A05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27 March, 27 June, 27 September, </w:t>
      </w:r>
      <w:proofErr w:type="gramStart"/>
      <w:r>
        <w:rPr>
          <w:rFonts w:asciiTheme="minorHAnsi" w:hAnsiTheme="minorHAnsi" w:cs="Arial"/>
          <w:lang w:val="en-ZA"/>
        </w:rPr>
        <w:t>27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2A0580" w:rsidRPr="00A956FE" w:rsidRDefault="002A0580" w:rsidP="002A05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Pr="002B575E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 March, 16 June, 16 September, 16 December</w:t>
      </w:r>
    </w:p>
    <w:p w:rsidR="002A0580" w:rsidRPr="00A956FE" w:rsidRDefault="002A0580" w:rsidP="002A05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July 2016</w:t>
      </w:r>
    </w:p>
    <w:p w:rsidR="002A0580" w:rsidRPr="00A956FE" w:rsidRDefault="002A0580" w:rsidP="002A058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2A0580" w:rsidRPr="00A956FE" w:rsidRDefault="002A0580" w:rsidP="002A058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27 June 2016</w:t>
      </w:r>
    </w:p>
    <w:p w:rsidR="002A0580" w:rsidRPr="00A956FE" w:rsidRDefault="002A0580" w:rsidP="002A058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September 2016</w:t>
      </w:r>
    </w:p>
    <w:p w:rsidR="002A0580" w:rsidRDefault="002A0580" w:rsidP="002A0580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ZAG000137704</w:t>
      </w:r>
    </w:p>
    <w:p w:rsidR="002A0580" w:rsidRDefault="002A0580" w:rsidP="002A058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2A0580" w:rsidRDefault="002A0580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B7F13" w:rsidRDefault="003B7F1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F6350" w:rsidRPr="00A956FE" w:rsidRDefault="009F635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Menique Smit                                             Nedbank                                                                    +27 112943639  </w:t>
      </w:r>
    </w:p>
    <w:p w:rsidR="00D32F09" w:rsidRPr="00A956FE" w:rsidRDefault="009F635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B575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B575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57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57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580"/>
    <w:rsid w:val="002A09FD"/>
    <w:rsid w:val="002A285A"/>
    <w:rsid w:val="002A4238"/>
    <w:rsid w:val="002A515A"/>
    <w:rsid w:val="002A7027"/>
    <w:rsid w:val="002A7E3C"/>
    <w:rsid w:val="002B0F81"/>
    <w:rsid w:val="002B14A0"/>
    <w:rsid w:val="002B575E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7F13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6350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2016-07-01T11:00:00+00:00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7044BEA-4CE6-4ADE-AD1B-AD7E4FB0DD3B}"/>
</file>

<file path=customXml/itemProps2.xml><?xml version="1.0" encoding="utf-8"?>
<ds:datastoreItem xmlns:ds="http://schemas.openxmlformats.org/officeDocument/2006/customXml" ds:itemID="{6FB02477-216D-4F32-84DE-60D3D0D6D650}"/>
</file>

<file path=customXml/itemProps3.xml><?xml version="1.0" encoding="utf-8"?>
<ds:datastoreItem xmlns:ds="http://schemas.openxmlformats.org/officeDocument/2006/customXml" ds:itemID="{04B884E7-DBC6-4443-9955-7497EB861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2254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2016-07-01T08:31:00Z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159100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